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9E08" w14:textId="7A1E4552" w:rsidR="00871CDD" w:rsidRDefault="00331262" w:rsidP="00331262">
      <w:pPr>
        <w:jc w:val="center"/>
      </w:pPr>
      <w:r>
        <w:t xml:space="preserve">April </w:t>
      </w:r>
      <w:r w:rsidR="00394F9E">
        <w:t>Meeting Minutes</w:t>
      </w:r>
    </w:p>
    <w:p w14:paraId="7BF6AEAD" w14:textId="12EA6284" w:rsidR="00331262" w:rsidRDefault="00331262" w:rsidP="00331262">
      <w:pPr>
        <w:jc w:val="center"/>
      </w:pPr>
      <w:r>
        <w:t>April 20, 2023</w:t>
      </w:r>
    </w:p>
    <w:p w14:paraId="4CEB7358" w14:textId="32946C72" w:rsidR="00331262" w:rsidRDefault="00331262" w:rsidP="00331262">
      <w:pPr>
        <w:jc w:val="center"/>
      </w:pPr>
      <w:r>
        <w:t>PTO Council Meeting</w:t>
      </w:r>
    </w:p>
    <w:p w14:paraId="057388AE" w14:textId="7B193717" w:rsidR="00331262" w:rsidRDefault="00331262" w:rsidP="00331262">
      <w:pPr>
        <w:jc w:val="center"/>
      </w:pPr>
      <w:r>
        <w:t>Noon, Administrative Building</w:t>
      </w:r>
    </w:p>
    <w:p w14:paraId="670E0450" w14:textId="0B5401E6" w:rsidR="00D318AE" w:rsidRDefault="00281852" w:rsidP="00D318AE">
      <w:r>
        <w:t>Attendees</w:t>
      </w:r>
      <w:r w:rsidR="00D318AE">
        <w:t xml:space="preserve">: Jessica Graetz, Chris Tennill, Meredith Reese, Tanya Hayden, Nikki Freyman, Suzy Oge, Lilly Scharff, Liz McCandless, Cara Downs, Deanna Palagallo, Lee Johnson, Nisha Patel, Kristin Pollak, Bryan Lawrence, Laura Seelbach, Kathryn Yorg, Lynn </w:t>
      </w:r>
      <w:r w:rsidR="00DC5EB2">
        <w:t>Courter,</w:t>
      </w:r>
      <w:r w:rsidR="00D318AE">
        <w:t xml:space="preserve"> Jenny Abeles, Laura Pierson, Robyn Weins</w:t>
      </w:r>
    </w:p>
    <w:p w14:paraId="43C3B926" w14:textId="77777777" w:rsidR="00331262" w:rsidRDefault="00331262"/>
    <w:p w14:paraId="6CD6A1D6" w14:textId="77777777" w:rsidR="00331262" w:rsidRDefault="00331262"/>
    <w:p w14:paraId="3415C4A0" w14:textId="08BD1141" w:rsidR="00331262" w:rsidRDefault="00331262" w:rsidP="00281852">
      <w:pPr>
        <w:pStyle w:val="ListParagraph"/>
        <w:numPr>
          <w:ilvl w:val="0"/>
          <w:numId w:val="2"/>
        </w:numPr>
      </w:pPr>
      <w:r>
        <w:t xml:space="preserve">Welcome and Introductions: </w:t>
      </w:r>
      <w:r w:rsidR="00D318AE">
        <w:t>Attendees introduced themselves and gave a PTO update from each of their prospective schools.</w:t>
      </w:r>
    </w:p>
    <w:p w14:paraId="698C380C" w14:textId="2EDEF6A2" w:rsidR="00D318AE" w:rsidRDefault="00D318AE" w:rsidP="00D318AE">
      <w:pPr>
        <w:ind w:left="720"/>
      </w:pPr>
      <w:r>
        <w:t>Captain Elementary: completed their book study and were getting ready for Captain Beautification Day.</w:t>
      </w:r>
    </w:p>
    <w:p w14:paraId="6D6D19D5" w14:textId="392454C0" w:rsidR="00D318AE" w:rsidRDefault="00D318AE" w:rsidP="00D318AE">
      <w:pPr>
        <w:ind w:left="720"/>
      </w:pPr>
      <w:r>
        <w:t xml:space="preserve">Meramec Elementary: International Night was a success and </w:t>
      </w:r>
      <w:r w:rsidR="00DC5EB2">
        <w:t>are currently working towards filling</w:t>
      </w:r>
      <w:r>
        <w:t xml:space="preserve"> the upcoming PTO slate, Summer Send Off will be May 30</w:t>
      </w:r>
      <w:r w:rsidRPr="00D318AE">
        <w:rPr>
          <w:vertAlign w:val="superscript"/>
        </w:rPr>
        <w:t>th</w:t>
      </w:r>
      <w:r w:rsidR="00DC5EB2">
        <w:t xml:space="preserve">. </w:t>
      </w:r>
      <w:r>
        <w:t>This event is open to the entire district and community.</w:t>
      </w:r>
    </w:p>
    <w:p w14:paraId="594B540C" w14:textId="69A5908F" w:rsidR="00D318AE" w:rsidRDefault="00D318AE" w:rsidP="00D318AE">
      <w:pPr>
        <w:ind w:left="720"/>
      </w:pPr>
      <w:r>
        <w:t xml:space="preserve">CHS: PTO thanks Bryan Lawrence for his service on the CHS PTO. CHS is considering moving their meetings to noon and offering virtual </w:t>
      </w:r>
      <w:r w:rsidR="00DC5EB2">
        <w:t>options</w:t>
      </w:r>
      <w:r>
        <w:t xml:space="preserve"> for its community.</w:t>
      </w:r>
    </w:p>
    <w:p w14:paraId="7089EBD7" w14:textId="6694E860" w:rsidR="00D318AE" w:rsidRDefault="00D318AE" w:rsidP="00D318AE">
      <w:pPr>
        <w:ind w:left="720"/>
      </w:pPr>
      <w:r>
        <w:t xml:space="preserve">Wydown: the PTO slate is filled for the upcoming school year. Spring Fling will take place 4/21 and the social events planned have been extremely successful. </w:t>
      </w:r>
    </w:p>
    <w:p w14:paraId="131B5BA7" w14:textId="0AF51884" w:rsidR="00D318AE" w:rsidRDefault="00D318AE" w:rsidP="00D318AE">
      <w:pPr>
        <w:ind w:left="720"/>
      </w:pPr>
      <w:r>
        <w:t>Family Center: Debbie Riley is retiring and will be presented with a gift</w:t>
      </w:r>
      <w:r w:rsidR="00DC5EB2">
        <w:t xml:space="preserve"> from the Family Center community</w:t>
      </w:r>
      <w:r>
        <w:t>.</w:t>
      </w:r>
      <w:r w:rsidR="00DC5EB2">
        <w:t xml:space="preserve"> All are welcome to attend the event, the date is TBD.</w:t>
      </w:r>
      <w:r>
        <w:t xml:space="preserve"> The PTO is working towards filling their upcoming school year slate. </w:t>
      </w:r>
    </w:p>
    <w:p w14:paraId="752DC2F0" w14:textId="77777777" w:rsidR="00D318AE" w:rsidRDefault="00D318AE" w:rsidP="00D318AE">
      <w:pPr>
        <w:ind w:left="720"/>
      </w:pPr>
    </w:p>
    <w:p w14:paraId="18928405" w14:textId="3258C53E" w:rsidR="00331262" w:rsidRDefault="00331262" w:rsidP="00281852">
      <w:pPr>
        <w:pStyle w:val="ListParagraph"/>
        <w:numPr>
          <w:ilvl w:val="0"/>
          <w:numId w:val="2"/>
        </w:numPr>
      </w:pPr>
      <w:r>
        <w:t>District Update from Dr. Nisha Patel, Superintendent</w:t>
      </w:r>
      <w:r w:rsidR="00281852">
        <w:t xml:space="preserve">: Dr. Patel gave an update on the recent safety and security protocols being evaluated and investigated. The council had an open discussion regarding the most recent events from CHS and Wydown. </w:t>
      </w:r>
    </w:p>
    <w:p w14:paraId="162817DE" w14:textId="764E95AE" w:rsidR="00281852" w:rsidRDefault="00281852" w:rsidP="00281852">
      <w:pPr>
        <w:pStyle w:val="ListParagraph"/>
      </w:pPr>
    </w:p>
    <w:p w14:paraId="5526CA4D" w14:textId="494278FB" w:rsidR="00331262" w:rsidRDefault="00331262" w:rsidP="00281852">
      <w:pPr>
        <w:pStyle w:val="ListParagraph"/>
        <w:numPr>
          <w:ilvl w:val="0"/>
          <w:numId w:val="2"/>
        </w:numPr>
      </w:pPr>
      <w:r>
        <w:t>Board of Education u</w:t>
      </w:r>
      <w:r w:rsidR="00281852">
        <w:t>pdate: Dr. Patel for Stacy Siwak: the board approved the appointments of Gary Pierson, Jason Growe, and Kim Hurst.</w:t>
      </w:r>
    </w:p>
    <w:p w14:paraId="56F74249" w14:textId="102CC5D8" w:rsidR="00281852" w:rsidRDefault="00281852" w:rsidP="00281852">
      <w:pPr>
        <w:pStyle w:val="ListParagraph"/>
      </w:pPr>
    </w:p>
    <w:p w14:paraId="227ECF71" w14:textId="12E34BB1" w:rsidR="00331262" w:rsidRDefault="00331262" w:rsidP="00281852">
      <w:pPr>
        <w:pStyle w:val="ListParagraph"/>
        <w:numPr>
          <w:ilvl w:val="0"/>
          <w:numId w:val="2"/>
        </w:numPr>
      </w:pPr>
      <w:r>
        <w:t>Food and Essentials Drive update: Robyn Weins, Assistant Superintendent of Student Services</w:t>
      </w:r>
      <w:r w:rsidR="00281852">
        <w:t>: Dr. Weins gave an update on the role of social workers within the district and how the funds are being utilized to service the needs within our school community. As of now, we are looking at keeping the Food and Essentials drive a district initiative and separate from the PTO Council.</w:t>
      </w:r>
    </w:p>
    <w:p w14:paraId="2AD762E1" w14:textId="77777777" w:rsidR="00281852" w:rsidRDefault="00281852" w:rsidP="00281852">
      <w:pPr>
        <w:pStyle w:val="ListParagraph"/>
      </w:pPr>
    </w:p>
    <w:p w14:paraId="35B9E922" w14:textId="43D01AE7" w:rsidR="00331262" w:rsidRDefault="00331262" w:rsidP="00281852">
      <w:pPr>
        <w:pStyle w:val="ListParagraph"/>
        <w:numPr>
          <w:ilvl w:val="0"/>
          <w:numId w:val="2"/>
        </w:numPr>
      </w:pPr>
      <w:r>
        <w:lastRenderedPageBreak/>
        <w:t>Treasurer’s Report, Tanya Hayden</w:t>
      </w:r>
      <w:r w:rsidR="00281852">
        <w:t xml:space="preserve">: PTO insurance is </w:t>
      </w:r>
      <w:r w:rsidR="00DC5EB2">
        <w:t>renewed for the upcoming school year,</w:t>
      </w:r>
      <w:r w:rsidR="00281852">
        <w:t xml:space="preserve"> and dues will be the same for the upcoming year (dues pay for insurance, tax filling fees, and accounting software).</w:t>
      </w:r>
    </w:p>
    <w:p w14:paraId="2CC96449" w14:textId="34C45914" w:rsidR="00414E43" w:rsidRDefault="00331262" w:rsidP="00281852">
      <w:r>
        <w:t>New Business: Jenny Abeles and Jessica Graet</w:t>
      </w:r>
      <w:r w:rsidR="00414E43">
        <w:t>z</w:t>
      </w:r>
    </w:p>
    <w:p w14:paraId="60287994" w14:textId="2D53F1E5" w:rsidR="00331262" w:rsidRDefault="00331262" w:rsidP="00331262">
      <w:pPr>
        <w:pStyle w:val="ListParagraph"/>
        <w:numPr>
          <w:ilvl w:val="0"/>
          <w:numId w:val="1"/>
        </w:numPr>
      </w:pPr>
      <w:r>
        <w:t>Voting on new slate for the PTO Council</w:t>
      </w:r>
      <w:r w:rsidR="00281852">
        <w:t xml:space="preserve">: the council voted </w:t>
      </w:r>
      <w:r w:rsidR="00DC5EB2">
        <w:t xml:space="preserve">on the executive board. Kristin Pollak motioned to vote on the executive board. Bryan Lawrence seconds the motion. Motion passes unanimously. </w:t>
      </w:r>
    </w:p>
    <w:p w14:paraId="5A455E21" w14:textId="56E5AE7C" w:rsidR="00DC5EB2" w:rsidRDefault="00DC5EB2" w:rsidP="00DC5EB2">
      <w:pPr>
        <w:pStyle w:val="ListParagraph"/>
        <w:numPr>
          <w:ilvl w:val="1"/>
          <w:numId w:val="1"/>
        </w:numPr>
      </w:pPr>
      <w:r>
        <w:t>Presidents: Jenny Abeles and Jessica Graetz</w:t>
      </w:r>
    </w:p>
    <w:p w14:paraId="3E9C7FEC" w14:textId="040F8977" w:rsidR="00DC5EB2" w:rsidRDefault="00DC5EB2" w:rsidP="00DC5EB2">
      <w:pPr>
        <w:pStyle w:val="ListParagraph"/>
        <w:numPr>
          <w:ilvl w:val="1"/>
          <w:numId w:val="1"/>
        </w:numPr>
      </w:pPr>
      <w:r>
        <w:t>Vice President: Lilly Scharff</w:t>
      </w:r>
    </w:p>
    <w:p w14:paraId="5AB8E217" w14:textId="3C3E115F" w:rsidR="00DC5EB2" w:rsidRDefault="00DC5EB2" w:rsidP="00DC5EB2">
      <w:pPr>
        <w:pStyle w:val="ListParagraph"/>
        <w:numPr>
          <w:ilvl w:val="1"/>
          <w:numId w:val="1"/>
        </w:numPr>
      </w:pPr>
      <w:r>
        <w:t>Treasurer: Tanya Hayden</w:t>
      </w:r>
    </w:p>
    <w:p w14:paraId="4815FE83" w14:textId="45B36E37" w:rsidR="00DC5EB2" w:rsidRDefault="00DC5EB2" w:rsidP="00DC5EB2">
      <w:pPr>
        <w:pStyle w:val="ListParagraph"/>
        <w:numPr>
          <w:ilvl w:val="1"/>
          <w:numId w:val="1"/>
        </w:numPr>
      </w:pPr>
      <w:r>
        <w:t>Secretary: Laura Pierson</w:t>
      </w:r>
    </w:p>
    <w:p w14:paraId="5984A9DF" w14:textId="68CA8C1D" w:rsidR="00DC5EB2" w:rsidRDefault="00DC5EB2" w:rsidP="00DC5EB2">
      <w:pPr>
        <w:pStyle w:val="ListParagraph"/>
        <w:numPr>
          <w:ilvl w:val="1"/>
          <w:numId w:val="1"/>
        </w:numPr>
      </w:pPr>
      <w:r>
        <w:t>Communications: Laura Seelbach</w:t>
      </w:r>
    </w:p>
    <w:p w14:paraId="62F85832" w14:textId="3EA9E53E" w:rsidR="00414E43" w:rsidRDefault="00DC5EB2" w:rsidP="00DC5EB2">
      <w:pPr>
        <w:pStyle w:val="ListParagraph"/>
        <w:numPr>
          <w:ilvl w:val="0"/>
          <w:numId w:val="1"/>
        </w:numPr>
      </w:pPr>
      <w:r>
        <w:t>Jumpstart PTO Council meeting will be held within the first few weeks of the upcoming school year. PTO Council dates are still to be determined.</w:t>
      </w:r>
    </w:p>
    <w:p w14:paraId="3F4371D0" w14:textId="20E8BA16" w:rsidR="00331262" w:rsidRDefault="00331262" w:rsidP="00331262">
      <w:r>
        <w:t>1:</w:t>
      </w:r>
      <w:r w:rsidR="00414E43">
        <w:t>00</w:t>
      </w:r>
      <w:r>
        <w:t xml:space="preserve">: </w:t>
      </w:r>
      <w:r w:rsidR="00DC5EB2">
        <w:t>Adjourn.</w:t>
      </w:r>
      <w:r>
        <w:t xml:space="preserve"> </w:t>
      </w:r>
    </w:p>
    <w:sectPr w:rsidR="0033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A38"/>
    <w:multiLevelType w:val="hybridMultilevel"/>
    <w:tmpl w:val="561A7592"/>
    <w:lvl w:ilvl="0" w:tplc="A0C8A5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054B64"/>
    <w:multiLevelType w:val="hybridMultilevel"/>
    <w:tmpl w:val="A62A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60171">
    <w:abstractNumId w:val="0"/>
  </w:num>
  <w:num w:numId="2" w16cid:durableId="209881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2"/>
    <w:rsid w:val="00281852"/>
    <w:rsid w:val="00331262"/>
    <w:rsid w:val="00394F9E"/>
    <w:rsid w:val="00414E43"/>
    <w:rsid w:val="00871CDD"/>
    <w:rsid w:val="00CD20E0"/>
    <w:rsid w:val="00D318AE"/>
    <w:rsid w:val="00DC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8D6D"/>
  <w15:chartTrackingRefBased/>
  <w15:docId w15:val="{AE09F50B-31F6-4DED-AA25-2514C324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Graetz, Thomas</dc:creator>
  <cp:keywords/>
  <dc:description/>
  <cp:lastModifiedBy>Laura Seelbach</cp:lastModifiedBy>
  <cp:revision>3</cp:revision>
  <dcterms:created xsi:type="dcterms:W3CDTF">2023-04-24T18:33:00Z</dcterms:created>
  <dcterms:modified xsi:type="dcterms:W3CDTF">2023-04-24T18:33:00Z</dcterms:modified>
</cp:coreProperties>
</file>